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DocTitle"/>
        <w:spacing w:before="460"/>
        <w:jc w:val="center"/>
      </w:pPr>
      <w:r>
        <w:t>SOLICITUD DE ADMISIÓN DE CANDIDATURAS</w:t>
      </w:r>
    </w:p>
    <w:p>
      <w:pPr>
        <w:pStyle w:val="DocTitle"/>
        <w:jc w:val="center"/>
      </w:pPr>
      <w:r>
        <w:t>ELECCIONES AL CONSEJO ESCOLAR DEL IES SAN ANTONIO</w:t>
      </w:r>
    </w:p>
    <w:p>
      <w:pPr>
        <w:spacing w:before="40" w:after="440"/>
        <w:jc w:val="center"/>
      </w:pPr>
      <w:r>
        <w:rPr>
          <w:b/>
          <w:color w:val="25643B"/>
          <w:sz w:val="19"/>
        </w:rPr>
        <w:t>CURSO 2026/2027</w:t>
      </w:r>
    </w:p>
    <w:p>
      <w:pPr>
        <w:pStyle w:val="Legal"/>
        <w:jc w:val="both"/>
      </w:pPr>
      <w:r>
        <w:rPr>
          <w:b/>
          <w:i/>
        </w:rPr>
        <w:t xml:space="preserve">RESOLUCIÓN de 7 de septiembre de 2026, </w:t>
      </w:r>
      <w:r>
        <w:rPr>
          <w:i/>
        </w:rPr>
        <w:t>de la Dirección General de Inclusión, Convivencia y Participación, por la que se establece el calendario para el desarrollo de las elecciones de representantes en los Consejos Escolares de los centros docentes sostenidos con fondos públicos de la Comunidad Autónoma de Andalucía, a excepción de los centros específicos de educación permanente de personas adultas, para el curso 2026/2027 (BOJA núm. 177, de 11 de septiembre de 2026).</w:t>
      </w:r>
    </w:p>
    <w:p>
      <w:pPr>
        <w:pStyle w:val="Legal"/>
        <w:jc w:val="both"/>
      </w:pPr>
      <w:r>
        <w:rPr>
          <w:i/>
        </w:rPr>
        <w:t xml:space="preserve">De conformidad con el artículo 6 de la Orden de 7 de octubre de 2010, </w:t>
      </w:r>
      <w:r>
        <w:rPr>
          <w:i/>
        </w:rPr>
        <w:t xml:space="preserve">por la que se regula el desarrollo de los procesos electorales para la renovación y constitución de los Consejos Escolares, modificada por la Orden de 23 de abril de 2024, la admisión de candidaturas tendrá lugar </w:t>
      </w:r>
      <w:r>
        <w:rPr>
          <w:b/>
          <w:i/>
        </w:rPr>
        <w:t>del 14 al 27 de octubre de 2026, ambos inclusive.</w:t>
      </w:r>
    </w:p>
    <w:p>
      <w:pPr>
        <w:pStyle w:val="Field"/>
        <w:spacing w:before="380"/>
      </w:pPr>
      <w:r>
        <w:t xml:space="preserve">D./D.ª </w:t>
      </w:r>
      <w:r>
        <w:t>____________________________________________________________________,</w:t>
      </w:r>
      <w:r>
        <w:t xml:space="preserve"> como</w:t>
      </w:r>
    </w:p>
    <w:p>
      <w:pPr>
        <w:pStyle w:val="Field"/>
        <w:spacing w:before="120"/>
      </w:pPr>
      <w:r>
        <w:t>__________________________________________ [1], inscrito/a en el correspondiente</w:t>
      </w:r>
    </w:p>
    <w:p>
      <w:pPr>
        <w:pStyle w:val="Field"/>
        <w:spacing w:before="120"/>
      </w:pPr>
      <w:r>
        <w:t>censo electoral con el n.º ____________, y con DNI/NIE n.º _______________________,</w:t>
      </w:r>
    </w:p>
    <w:p>
      <w:pPr>
        <w:pStyle w:val="Field"/>
        <w:spacing w:before="120"/>
      </w:pPr>
      <w:r>
        <w:t>por medio del presente documento</w:t>
      </w:r>
    </w:p>
    <w:p>
      <w:pPr>
        <w:pStyle w:val="Field"/>
        <w:spacing w:before="500"/>
        <w:jc w:val="both"/>
      </w:pPr>
      <w:r>
        <w:rPr>
          <w:b/>
        </w:rPr>
        <w:t>MANIFIESTA</w:t>
      </w:r>
      <w:r>
        <w:t xml:space="preserve"> que está dispuesto/a a asumir la representación del sector al que pertenece en el </w:t>
      </w:r>
      <w:r>
        <w:rPr>
          <w:b/>
        </w:rPr>
        <w:t>CONSEJO ESCOLAR</w:t>
      </w:r>
      <w:r>
        <w:t xml:space="preserve"> del centro si resulta elegido/a en los correspondientes comicios. Por dicho motivo, </w:t>
      </w:r>
      <w:r>
        <w:rPr>
          <w:b/>
        </w:rPr>
        <w:t>PRESENTA SU CANDIDATURA.</w:t>
      </w:r>
    </w:p>
    <w:p>
      <w:pPr>
        <w:pStyle w:val="Field"/>
        <w:spacing w:before="600"/>
        <w:jc w:val="right"/>
      </w:pPr>
      <w:r>
        <w:t>En Bollullos Par del Condado, a ______ de octubre de 2026.</w:t>
      </w:r>
    </w:p>
    <w:p>
      <w:pPr>
        <w:pStyle w:val="Field"/>
        <w:spacing w:before="560"/>
        <w:jc w:val="right"/>
      </w:pPr>
      <w:r>
        <w:t>El/La candidato/a</w:t>
      </w:r>
    </w:p>
    <w:p>
      <w:pPr>
        <w:pStyle w:val="Field"/>
        <w:spacing w:before="500"/>
        <w:jc w:val="right"/>
      </w:pPr>
      <w:r>
        <w:t>Fdo.: ______________________________________________</w:t>
      </w:r>
    </w:p>
    <w:p>
      <w:pPr>
        <w:spacing w:before="680"/>
      </w:pPr>
      <w:r>
        <w:rPr>
          <w:b/>
        </w:rPr>
        <w:t xml:space="preserve">SR. PRESIDENTE DE LA JUNTA ELECTORAL DEL IES SAN ANTONIO: </w:t>
      </w:r>
      <w:r>
        <w:rPr>
          <w:sz w:val="20"/>
        </w:rPr>
        <w:t>D. Luis Miguel Iglesias Albarrán.</w:t>
      </w:r>
    </w:p>
    <w:p>
      <w:pPr>
        <w:pStyle w:val="SmallNote"/>
        <w:spacing w:before="400"/>
      </w:pPr>
      <w:r>
        <w:t>[1] Indíquese el sector correspondiente: alumnado; padre, madre o persona tutora legal; profesorado; personal de administración y servicios; o personal de atención educativa complementaria, en su caso.</w:t>
      </w:r>
    </w:p>
    <w:sectPr w:rsidR="00FC693F" w:rsidRPr="0006063C" w:rsidSect="00034616">
      <w:headerReference w:type="default" r:id="rId9"/>
      <w:footerReference w:type="default" r:id="rId10"/>
      <w:pgSz w:w="11906" w:h="16838"/>
      <w:pgMar w:top="1134" w:right="1134" w:bottom="1106" w:left="1134" w:header="482" w:footer="48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20"/>
      <w:jc w:val="right"/>
    </w:pPr>
    <w:r>
      <w:rPr>
        <w:color w:val="555D63"/>
        <w:sz w:val="16"/>
      </w:rPr>
      <w:t>C/ El Pendique, s/n · 21710 Bollullos Par del Condado (Huelva)</w:t>
    </w:r>
  </w:p>
  <w:p>
    <w:pPr>
      <w:jc w:val="right"/>
    </w:pPr>
    <w:r>
      <w:rPr>
        <w:color w:val="555D63"/>
        <w:sz w:val="16"/>
      </w:rPr>
      <w:t>Tlf.: 959 43 99 41  |  21700423.edu@juntadeandalucia.es  |  www.iessanantonio.com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4620"/>
      <w:gridCol w:w="5017"/>
    </w:tblGrid>
    <w:tr>
      <w:tc>
        <w:tcPr>
          <w:tcW w:type="dxa" w:w="4819"/>
          <w:vAlign w:val="center"/>
          <w:tcBorders>
            <w:bottom w:val="single" w:color="34764A" w:sz="12"/>
          </w:tcBorders>
        </w:tcPr>
        <w:p>
          <w:pPr>
            <w:spacing w:after="0"/>
          </w:pPr>
          <w:r>
            <w:rPr>
              <w:rFonts w:ascii="Arial Narrow" w:hAnsi="Arial Narrow"/>
              <w:b/>
              <w:color w:val="205C39"/>
              <w:sz w:val="30"/>
            </w:rPr>
            <w:t>JUNTA DE ANDALUCÍA</w:t>
          </w:r>
        </w:p>
      </w:tc>
      <w:tc>
        <w:tcPr>
          <w:tcW w:type="dxa" w:w="4819"/>
          <w:vAlign w:val="center"/>
          <w:tcBorders>
            <w:bottom w:val="single" w:color="34764A" w:sz="12"/>
          </w:tcBorders>
        </w:tcPr>
        <w:p>
          <w:pPr>
            <w:spacing w:line="269" w:lineRule="auto"/>
          </w:pPr>
          <w:r>
            <w:rPr>
              <w:b/>
              <w:sz w:val="18"/>
            </w:rPr>
            <w:t>CONSEJERÍA DE EDUCACIÓN</w:t>
          </w:r>
          <w:r>
            <w:br/>
          </w:r>
          <w:r>
            <w:rPr>
              <w:sz w:val="17"/>
            </w:rPr>
            <w:t>Delegación Territorial de Educación en Huelva</w:t>
          </w:r>
          <w:r>
            <w:br/>
          </w:r>
          <w:r>
            <w:rPr>
              <w:sz w:val="17"/>
            </w:rPr>
            <w:t>IES SAN ANTONIO (Bollullos Par del Condado)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8" w:lineRule="auto"/>
    </w:pPr>
    <w:rPr>
      <w:rFonts w:ascii="Arial" w:hAnsi="Arial"/>
      <w:color w:val="1F293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
    <w:name w:val="Legal"/>
    <w:basedOn w:val="Normal"/>
    <w:pPr>
      <w:spacing w:after="160" w:line="281" w:lineRule="auto"/>
    </w:pPr>
    <w:rPr>
      <w:rFonts w:ascii="Arial" w:hAnsi="Arial"/>
      <w:sz w:val="19"/>
    </w:rPr>
  </w:style>
  <w:style w:type="paragraph" w:customStyle="1" w:styleId="Field">
    <w:name w:val="Field"/>
    <w:basedOn w:val="Normal"/>
    <w:pPr>
      <w:spacing w:line="319" w:lineRule="auto"/>
    </w:pPr>
    <w:rPr>
      <w:rFonts w:ascii="Arial" w:hAnsi="Arial"/>
      <w:sz w:val="21"/>
    </w:rPr>
  </w:style>
  <w:style w:type="paragraph" w:customStyle="1" w:styleId="SmallNote">
    <w:name w:val="SmallNote"/>
    <w:basedOn w:val="Normal"/>
    <w:rPr>
      <w:color w:val="4B4F53"/>
      <w:sz w:val="17"/>
    </w:rPr>
  </w:style>
  <w:style w:type="paragraph" w:customStyle="1" w:styleId="DocTitle">
    <w:name w:val="DocTitle"/>
    <w:basedOn w:val="Normal"/>
    <w:pPr>
      <w:spacing w:after="40"/>
    </w:pPr>
    <w:rPr>
      <w:b/>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admisión de candidaturas - Consejo Escolar 2026-2027</dc:title>
  <dc:subject>IES San Antonio - Elecciones al Consejo Escolar 2026</dc:subject>
  <dc:creator>IES San Antonio</dc:creator>
  <cp:keywords>Consejo Escolar; candidatura; elecciones; 2026</cp:keywords>
  <dc:description>generated by python-docx</dc:description>
  <cp:lastModifiedBy/>
  <cp:revision>1</cp:revision>
  <dcterms:created xsi:type="dcterms:W3CDTF">2013-12-23T23:15:00Z</dcterms:created>
  <dcterms:modified xsi:type="dcterms:W3CDTF">2013-12-23T23:15:00Z</dcterms:modified>
  <cp:category/>
</cp:coreProperties>
</file>